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C5" w:rsidRPr="004A43C5" w:rsidRDefault="004A43C5" w:rsidP="004A43C5">
      <w:pPr>
        <w:spacing w:line="360" w:lineRule="auto"/>
        <w:ind w:firstLineChars="1800" w:firstLine="4320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4A43C5" w:rsidRPr="004A43C5" w:rsidRDefault="004A43C5" w:rsidP="004A43C5">
      <w:pPr>
        <w:spacing w:afterLines="50" w:after="156" w:line="360" w:lineRule="auto"/>
        <w:jc w:val="left"/>
        <w:rPr>
          <w:rFonts w:ascii="宋体" w:eastAsia="宋体" w:hAnsi="宋体" w:cs="Times New Roman"/>
          <w:sz w:val="28"/>
          <w:szCs w:val="28"/>
        </w:rPr>
      </w:pPr>
      <w:r w:rsidRPr="004A43C5">
        <w:rPr>
          <w:rFonts w:ascii="宋体" w:eastAsia="宋体" w:hAnsi="宋体" w:cs="Times New Roman" w:hint="eastAsia"/>
          <w:sz w:val="28"/>
          <w:szCs w:val="28"/>
        </w:rPr>
        <w:t>附件：</w:t>
      </w:r>
    </w:p>
    <w:p w:rsidR="004A43C5" w:rsidRPr="004A43C5" w:rsidRDefault="004A43C5" w:rsidP="004A43C5">
      <w:pPr>
        <w:spacing w:afterLines="50" w:after="156" w:line="360" w:lineRule="auto"/>
        <w:jc w:val="center"/>
        <w:rPr>
          <w:rFonts w:ascii="黑体" w:eastAsia="黑体" w:hAnsi="黑体" w:cs="Times New Roman"/>
          <w:b/>
          <w:sz w:val="48"/>
          <w:szCs w:val="48"/>
        </w:rPr>
      </w:pPr>
      <w:r w:rsidRPr="004A43C5">
        <w:rPr>
          <w:rFonts w:ascii="黑体" w:eastAsia="黑体" w:hAnsi="黑体" w:cs="Times New Roman" w:hint="eastAsia"/>
          <w:b/>
          <w:sz w:val="48"/>
          <w:szCs w:val="48"/>
        </w:rPr>
        <w:t>2020年中国地坪行业年会参会回执</w:t>
      </w:r>
    </w:p>
    <w:tbl>
      <w:tblPr>
        <w:tblpPr w:leftFromText="180" w:rightFromText="180" w:vertAnchor="text" w:horzAnchor="margin" w:tblpXSpec="center" w:tblpY="256"/>
        <w:tblW w:w="9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049"/>
        <w:gridCol w:w="1980"/>
        <w:gridCol w:w="2266"/>
        <w:gridCol w:w="2774"/>
      </w:tblGrid>
      <w:tr w:rsidR="004A43C5" w:rsidRPr="004A43C5" w:rsidTr="00DC2A75">
        <w:trPr>
          <w:trHeight w:val="552"/>
        </w:trPr>
        <w:tc>
          <w:tcPr>
            <w:tcW w:w="1759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069" w:type="dxa"/>
            <w:gridSpan w:val="4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</w:p>
        </w:tc>
      </w:tr>
      <w:tr w:rsidR="004A43C5" w:rsidRPr="004A43C5" w:rsidTr="00DC2A75">
        <w:trPr>
          <w:trHeight w:val="552"/>
        </w:trPr>
        <w:tc>
          <w:tcPr>
            <w:tcW w:w="1759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8069" w:type="dxa"/>
            <w:gridSpan w:val="4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</w:p>
        </w:tc>
      </w:tr>
      <w:tr w:rsidR="004A43C5" w:rsidRPr="004A43C5" w:rsidTr="00DC2A75">
        <w:trPr>
          <w:trHeight w:val="552"/>
        </w:trPr>
        <w:tc>
          <w:tcPr>
            <w:tcW w:w="1759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单位电话</w:t>
            </w:r>
          </w:p>
        </w:tc>
        <w:tc>
          <w:tcPr>
            <w:tcW w:w="3029" w:type="dxa"/>
            <w:gridSpan w:val="2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2774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</w:p>
        </w:tc>
      </w:tr>
      <w:tr w:rsidR="004A43C5" w:rsidRPr="004A43C5" w:rsidTr="00DC2A75">
        <w:trPr>
          <w:trHeight w:val="533"/>
        </w:trPr>
        <w:tc>
          <w:tcPr>
            <w:tcW w:w="1759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049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80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66" w:type="dxa"/>
            <w:vAlign w:val="center"/>
          </w:tcPr>
          <w:p w:rsidR="004A43C5" w:rsidRPr="004A43C5" w:rsidRDefault="004A43C5" w:rsidP="004A43C5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手    机</w:t>
            </w:r>
          </w:p>
        </w:tc>
        <w:tc>
          <w:tcPr>
            <w:tcW w:w="2774" w:type="dxa"/>
            <w:vAlign w:val="center"/>
          </w:tcPr>
          <w:p w:rsidR="004A43C5" w:rsidRPr="004A43C5" w:rsidRDefault="004A43C5" w:rsidP="004A43C5">
            <w:pPr>
              <w:spacing w:line="400" w:lineRule="exact"/>
              <w:ind w:firstLineChars="196" w:firstLine="630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住   宿</w:t>
            </w:r>
          </w:p>
        </w:tc>
      </w:tr>
      <w:tr w:rsidR="004A43C5" w:rsidRPr="004A43C5" w:rsidTr="00DC2A75">
        <w:trPr>
          <w:trHeight w:val="675"/>
        </w:trPr>
        <w:tc>
          <w:tcPr>
            <w:tcW w:w="1759" w:type="dxa"/>
            <w:vAlign w:val="center"/>
          </w:tcPr>
          <w:p w:rsidR="004A43C5" w:rsidRPr="004A43C5" w:rsidRDefault="004A43C5" w:rsidP="004A43C5">
            <w:pPr>
              <w:spacing w:line="480" w:lineRule="exact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774" w:type="dxa"/>
            <w:vAlign w:val="center"/>
          </w:tcPr>
          <w:p w:rsidR="004A43C5" w:rsidRPr="004A43C5" w:rsidRDefault="004A43C5" w:rsidP="004A43C5">
            <w:pPr>
              <w:spacing w:line="480" w:lineRule="exact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口7日   口8日</w:t>
            </w:r>
          </w:p>
          <w:p w:rsidR="004A43C5" w:rsidRPr="004A43C5" w:rsidRDefault="004A43C5" w:rsidP="004A43C5">
            <w:pPr>
              <w:spacing w:line="480" w:lineRule="exact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口标间</w:t>
            </w:r>
            <w:proofErr w:type="gramEnd"/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 xml:space="preserve">   口单间</w:t>
            </w:r>
          </w:p>
        </w:tc>
      </w:tr>
      <w:tr w:rsidR="004A43C5" w:rsidRPr="004A43C5" w:rsidTr="00DC2A75">
        <w:trPr>
          <w:trHeight w:val="436"/>
        </w:trPr>
        <w:tc>
          <w:tcPr>
            <w:tcW w:w="1759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774" w:type="dxa"/>
            <w:vAlign w:val="center"/>
          </w:tcPr>
          <w:p w:rsidR="004A43C5" w:rsidRPr="004A43C5" w:rsidRDefault="004A43C5" w:rsidP="004A43C5">
            <w:pPr>
              <w:spacing w:line="480" w:lineRule="exact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口7日   口8日</w:t>
            </w:r>
          </w:p>
          <w:p w:rsidR="004A43C5" w:rsidRPr="004A43C5" w:rsidRDefault="004A43C5" w:rsidP="004A43C5">
            <w:pPr>
              <w:spacing w:line="480" w:lineRule="exact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口标间</w:t>
            </w:r>
            <w:proofErr w:type="gramEnd"/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 xml:space="preserve">   口单间</w:t>
            </w:r>
          </w:p>
        </w:tc>
      </w:tr>
      <w:tr w:rsidR="004A43C5" w:rsidRPr="004A43C5" w:rsidTr="00DC2A75">
        <w:trPr>
          <w:trHeight w:val="436"/>
        </w:trPr>
        <w:tc>
          <w:tcPr>
            <w:tcW w:w="1759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4A43C5" w:rsidRPr="004A43C5" w:rsidRDefault="004A43C5" w:rsidP="004A43C5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774" w:type="dxa"/>
            <w:vAlign w:val="center"/>
          </w:tcPr>
          <w:p w:rsidR="004A43C5" w:rsidRPr="004A43C5" w:rsidRDefault="004A43C5" w:rsidP="004A43C5">
            <w:pPr>
              <w:spacing w:line="480" w:lineRule="exact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口7日   口8日</w:t>
            </w:r>
          </w:p>
          <w:p w:rsidR="004A43C5" w:rsidRPr="004A43C5" w:rsidRDefault="004A43C5" w:rsidP="004A43C5">
            <w:pPr>
              <w:spacing w:line="480" w:lineRule="exact"/>
              <w:rPr>
                <w:rFonts w:ascii="宋体" w:eastAsia="宋体" w:hAnsi="宋体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口标间</w:t>
            </w:r>
            <w:proofErr w:type="gramEnd"/>
            <w:r w:rsidRPr="004A43C5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 xml:space="preserve">   口单间</w:t>
            </w:r>
          </w:p>
        </w:tc>
      </w:tr>
    </w:tbl>
    <w:p w:rsidR="00ED0585" w:rsidRPr="004A43C5" w:rsidRDefault="004A43C5" w:rsidP="004A43C5">
      <w:pPr>
        <w:spacing w:line="500" w:lineRule="exact"/>
        <w:ind w:leftChars="-400" w:left="-840" w:rightChars="-641" w:right="-1346" w:firstLineChars="100" w:firstLine="2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4A43C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注：</w:t>
      </w:r>
      <w:hyperlink r:id="rId6" w:history="1"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回执请于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2020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年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11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月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2</w:t>
        </w:r>
        <w:r w:rsidRPr="004A43C5">
          <w:rPr>
            <w:rFonts w:ascii="Times New Roman" w:eastAsia="仿宋_GB2312" w:hAnsi="Times New Roman" w:cs="Times New Roman"/>
            <w:color w:val="000000"/>
            <w:kern w:val="0"/>
            <w:sz w:val="28"/>
            <w:szCs w:val="28"/>
          </w:rPr>
          <w:t>0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日前回传到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zhangsongsong@cfa-cn.com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或</w:t>
        </w:r>
        <w:r w:rsidRPr="004A43C5">
          <w:rPr>
            <w:rFonts w:ascii="Times New Roman" w:eastAsia="仿宋_GB2312" w:hAnsi="Times New Roman" w:cs="Times New Roman" w:hint="eastAsia"/>
            <w:color w:val="000000"/>
            <w:kern w:val="0"/>
            <w:sz w:val="28"/>
            <w:szCs w:val="28"/>
          </w:rPr>
          <w:t>diping@ctc.ac.cn</w:t>
        </w:r>
      </w:hyperlink>
      <w:r w:rsidRPr="004A43C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4A43C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邮箱。</w:t>
      </w:r>
    </w:p>
    <w:sectPr w:rsidR="00ED0585" w:rsidRPr="004A43C5" w:rsidSect="00232D45">
      <w:headerReference w:type="default" r:id="rId7"/>
      <w:footerReference w:type="even" r:id="rId8"/>
      <w:footerReference w:type="default" r:id="rId9"/>
      <w:pgSz w:w="11906" w:h="16838"/>
      <w:pgMar w:top="1327" w:right="1588" w:bottom="115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92" w:rsidRDefault="002E2292" w:rsidP="004A43C5">
      <w:r>
        <w:separator/>
      </w:r>
    </w:p>
  </w:endnote>
  <w:endnote w:type="continuationSeparator" w:id="0">
    <w:p w:rsidR="002E2292" w:rsidRDefault="002E2292" w:rsidP="004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7D" w:rsidRDefault="0043744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2637D" w:rsidRDefault="002E22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7D" w:rsidRDefault="0043744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580343">
      <w:rPr>
        <w:rStyle w:val="a7"/>
        <w:noProof/>
      </w:rPr>
      <w:t>1</w:t>
    </w:r>
    <w:r>
      <w:fldChar w:fldCharType="end"/>
    </w:r>
  </w:p>
  <w:p w:rsidR="00F2637D" w:rsidRDefault="002E22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92" w:rsidRDefault="002E2292" w:rsidP="004A43C5">
      <w:r>
        <w:separator/>
      </w:r>
    </w:p>
  </w:footnote>
  <w:footnote w:type="continuationSeparator" w:id="0">
    <w:p w:rsidR="002E2292" w:rsidRDefault="002E2292" w:rsidP="004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7D" w:rsidRDefault="002E22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6"/>
    <w:rsid w:val="002E2292"/>
    <w:rsid w:val="00437442"/>
    <w:rsid w:val="004A43C5"/>
    <w:rsid w:val="00580343"/>
    <w:rsid w:val="00B447C6"/>
    <w:rsid w:val="00E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F9472"/>
  <w15:chartTrackingRefBased/>
  <w15:docId w15:val="{9B15CE90-BD27-4E5D-A932-3BC3762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3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3C5"/>
    <w:rPr>
      <w:sz w:val="18"/>
      <w:szCs w:val="18"/>
    </w:rPr>
  </w:style>
  <w:style w:type="character" w:styleId="a7">
    <w:name w:val="page number"/>
    <w:basedOn w:val="a0"/>
    <w:rsid w:val="004A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38;&#25191;&#35831;&#20110;2020&#24180;11&#26376;20&#26085;&#21069;&#22238;&#20256;&#21040;zhangsongsong@cfa-cn.com&#25110;diping@ctc.ac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dplm</dc:creator>
  <cp:keywords/>
  <dc:description/>
  <cp:lastModifiedBy>dplm</cp:lastModifiedBy>
  <cp:revision>3</cp:revision>
  <dcterms:created xsi:type="dcterms:W3CDTF">2020-10-27T03:11:00Z</dcterms:created>
  <dcterms:modified xsi:type="dcterms:W3CDTF">2020-10-27T03:12:00Z</dcterms:modified>
</cp:coreProperties>
</file>